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5C" w:rsidRDefault="00B62A04" w:rsidP="00612D03">
      <w:pPr>
        <w:spacing w:before="100" w:beforeAutospacing="1" w:after="100" w:afterAutospacing="1" w:line="240" w:lineRule="auto"/>
        <w:jc w:val="center"/>
      </w:pPr>
      <w:r w:rsidRPr="00B62A04">
        <w:rPr>
          <w:rFonts w:ascii="Times New Roman" w:eastAsia="Times New Roman" w:hAnsi="Times New Roman" w:cs="Times New Roman"/>
          <w:sz w:val="20"/>
          <w:szCs w:val="20"/>
          <w:lang w:val="en-GB" w:eastAsia="lt-LT"/>
        </w:rPr>
        <w:t> </w:t>
      </w:r>
    </w:p>
    <w:p w:rsidR="009E675C" w:rsidRPr="009E675C" w:rsidRDefault="009E675C" w:rsidP="009E675C"/>
    <w:p w:rsidR="009E675C" w:rsidRDefault="009E675C" w:rsidP="009E675C"/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559"/>
        <w:gridCol w:w="1701"/>
      </w:tblGrid>
      <w:tr w:rsidR="00E9696E" w:rsidTr="00E9696E">
        <w:trPr>
          <w:trHeight w:val="276"/>
        </w:trPr>
        <w:tc>
          <w:tcPr>
            <w:tcW w:w="2830" w:type="dxa"/>
            <w:vMerge w:val="restart"/>
          </w:tcPr>
          <w:p w:rsidR="00E9696E" w:rsidRPr="00D935CA" w:rsidRDefault="00E9696E" w:rsidP="006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A"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276" w:type="dxa"/>
            <w:vMerge w:val="restart"/>
          </w:tcPr>
          <w:p w:rsidR="00E9696E" w:rsidRPr="00B71D2A" w:rsidRDefault="00E9696E" w:rsidP="006F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Darbuotojų skaičius</w:t>
            </w:r>
            <w:r w:rsidRPr="00B71D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9696E" w:rsidRPr="00E9696E" w:rsidRDefault="00E9696E" w:rsidP="00E9696E">
            <w:pPr>
              <w:jc w:val="center"/>
              <w:rPr>
                <w:rFonts w:ascii="Times New Roman" w:hAnsi="Times New Roman" w:cs="Times New Roman"/>
              </w:rPr>
            </w:pPr>
            <w:r w:rsidRPr="00E9696E">
              <w:rPr>
                <w:rFonts w:ascii="Times New Roman" w:hAnsi="Times New Roman" w:cs="Times New Roman"/>
              </w:rPr>
              <w:t>EUR</w:t>
            </w:r>
          </w:p>
        </w:tc>
      </w:tr>
      <w:tr w:rsidR="00E9696E" w:rsidTr="00E9696E">
        <w:tc>
          <w:tcPr>
            <w:tcW w:w="2830" w:type="dxa"/>
            <w:vMerge/>
          </w:tcPr>
          <w:p w:rsidR="00E9696E" w:rsidRPr="00D935CA" w:rsidRDefault="00E9696E" w:rsidP="009E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696E" w:rsidRPr="00D935CA" w:rsidRDefault="00E9696E" w:rsidP="009E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696E" w:rsidRPr="00E9696E" w:rsidRDefault="00E9696E" w:rsidP="00E9696E">
            <w:pPr>
              <w:jc w:val="center"/>
              <w:rPr>
                <w:rFonts w:ascii="Times New Roman" w:hAnsi="Times New Roman" w:cs="Times New Roman"/>
              </w:rPr>
            </w:pPr>
            <w:r w:rsidRPr="00E9696E">
              <w:rPr>
                <w:rFonts w:ascii="Times New Roman" w:hAnsi="Times New Roman" w:cs="Times New Roman"/>
              </w:rPr>
              <w:t xml:space="preserve">Vidutinis 2018 </w:t>
            </w:r>
            <w:r>
              <w:rPr>
                <w:rFonts w:ascii="Times New Roman" w:hAnsi="Times New Roman" w:cs="Times New Roman"/>
              </w:rPr>
              <w:t>m</w:t>
            </w:r>
            <w:r w:rsidRPr="00E9696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bruto</w:t>
            </w:r>
            <w:proofErr w:type="spellEnd"/>
            <w:r>
              <w:rPr>
                <w:rFonts w:ascii="Times New Roman" w:hAnsi="Times New Roman" w:cs="Times New Roman"/>
              </w:rPr>
              <w:t xml:space="preserve"> darbo užmokestis</w:t>
            </w:r>
            <w:r w:rsidRPr="00E9696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E9696E" w:rsidRPr="00E9696E" w:rsidRDefault="00E9696E" w:rsidP="00E9696E">
            <w:pPr>
              <w:jc w:val="center"/>
              <w:rPr>
                <w:rFonts w:ascii="Times New Roman" w:hAnsi="Times New Roman" w:cs="Times New Roman"/>
              </w:rPr>
            </w:pPr>
            <w:r w:rsidRPr="00E9696E">
              <w:rPr>
                <w:rFonts w:ascii="Times New Roman" w:hAnsi="Times New Roman" w:cs="Times New Roman"/>
              </w:rPr>
              <w:t xml:space="preserve">Vidutinis 2019 m. I </w:t>
            </w:r>
            <w:proofErr w:type="spellStart"/>
            <w:r w:rsidRPr="00E9696E">
              <w:rPr>
                <w:rFonts w:ascii="Times New Roman" w:hAnsi="Times New Roman" w:cs="Times New Roman"/>
              </w:rPr>
              <w:t>ketv</w:t>
            </w:r>
            <w:proofErr w:type="spellEnd"/>
            <w:r w:rsidRPr="00E9696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bruto</w:t>
            </w:r>
            <w:proofErr w:type="spellEnd"/>
            <w:r>
              <w:rPr>
                <w:rFonts w:ascii="Times New Roman" w:hAnsi="Times New Roman" w:cs="Times New Roman"/>
              </w:rPr>
              <w:t xml:space="preserve"> darbo užmokestis</w:t>
            </w:r>
            <w:r w:rsidRPr="00E969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696E" w:rsidTr="00E9696E">
        <w:trPr>
          <w:trHeight w:val="826"/>
        </w:trPr>
        <w:tc>
          <w:tcPr>
            <w:tcW w:w="2830" w:type="dxa"/>
          </w:tcPr>
          <w:p w:rsidR="00E9696E" w:rsidRPr="00B71D2A" w:rsidRDefault="00E9696E" w:rsidP="009E6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Administracija</w:t>
            </w:r>
          </w:p>
        </w:tc>
        <w:tc>
          <w:tcPr>
            <w:tcW w:w="1276" w:type="dxa"/>
          </w:tcPr>
          <w:p w:rsidR="00E9696E" w:rsidRPr="00612D03" w:rsidRDefault="00E9696E" w:rsidP="00B7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696E" w:rsidRPr="00612D03" w:rsidRDefault="00E9696E" w:rsidP="00B7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696E" w:rsidRDefault="00183A09" w:rsidP="006A76C2">
            <w:pPr>
              <w:jc w:val="center"/>
            </w:pPr>
            <w:r>
              <w:t>605</w:t>
            </w:r>
          </w:p>
        </w:tc>
        <w:tc>
          <w:tcPr>
            <w:tcW w:w="1701" w:type="dxa"/>
          </w:tcPr>
          <w:p w:rsidR="00E9696E" w:rsidRDefault="00EC5681" w:rsidP="006A76C2">
            <w:pPr>
              <w:jc w:val="center"/>
            </w:pPr>
            <w:r>
              <w:t>1204</w:t>
            </w:r>
          </w:p>
        </w:tc>
      </w:tr>
      <w:tr w:rsidR="00E9696E" w:rsidTr="00E9696E">
        <w:tc>
          <w:tcPr>
            <w:tcW w:w="2830" w:type="dxa"/>
          </w:tcPr>
          <w:p w:rsidR="00E9696E" w:rsidRPr="00B71D2A" w:rsidRDefault="00E9696E" w:rsidP="00832A01">
            <w:pPr>
              <w:rPr>
                <w:rFonts w:ascii="Times New Roman" w:hAnsi="Times New Roman" w:cs="Times New Roman"/>
              </w:rPr>
            </w:pPr>
            <w:r w:rsidRPr="00B71D2A">
              <w:rPr>
                <w:rFonts w:ascii="Times New Roman" w:hAnsi="Times New Roman" w:cs="Times New Roman"/>
              </w:rPr>
              <w:t>Visuomenės sveikatos specialistas, vykdantis visuomenės sveikatos stebėseną</w:t>
            </w:r>
            <w:r>
              <w:rPr>
                <w:rFonts w:ascii="Times New Roman" w:hAnsi="Times New Roman" w:cs="Times New Roman"/>
              </w:rPr>
              <w:t xml:space="preserve"> ir stiprinimą</w:t>
            </w:r>
          </w:p>
        </w:tc>
        <w:tc>
          <w:tcPr>
            <w:tcW w:w="1276" w:type="dxa"/>
          </w:tcPr>
          <w:p w:rsidR="00E9696E" w:rsidRPr="00612D03" w:rsidRDefault="00E9696E" w:rsidP="00B7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9696E" w:rsidRPr="00045BA6" w:rsidRDefault="009A59C7" w:rsidP="006A76C2">
            <w:pPr>
              <w:jc w:val="center"/>
            </w:pPr>
            <w:r>
              <w:t>604</w:t>
            </w:r>
          </w:p>
        </w:tc>
        <w:tc>
          <w:tcPr>
            <w:tcW w:w="1701" w:type="dxa"/>
          </w:tcPr>
          <w:p w:rsidR="00E9696E" w:rsidRPr="00045BA6" w:rsidRDefault="009A59C7" w:rsidP="006A76C2">
            <w:pPr>
              <w:jc w:val="center"/>
            </w:pPr>
            <w:r>
              <w:t>1081</w:t>
            </w:r>
          </w:p>
        </w:tc>
      </w:tr>
      <w:tr w:rsidR="00E9696E" w:rsidTr="00E9696E">
        <w:tc>
          <w:tcPr>
            <w:tcW w:w="2830" w:type="dxa"/>
          </w:tcPr>
          <w:p w:rsidR="00E9696E" w:rsidRPr="00B71D2A" w:rsidRDefault="00E9696E" w:rsidP="003A4A32">
            <w:pPr>
              <w:rPr>
                <w:rFonts w:ascii="Times New Roman" w:hAnsi="Times New Roman" w:cs="Times New Roman"/>
              </w:rPr>
            </w:pPr>
            <w:r w:rsidRPr="00B71D2A">
              <w:rPr>
                <w:rFonts w:ascii="Times New Roman" w:hAnsi="Times New Roman" w:cs="Times New Roman"/>
              </w:rPr>
              <w:t>Visuomenės sveikatos specialistas, vykdantis sveikatos priežiūrą mokykloje</w:t>
            </w:r>
          </w:p>
        </w:tc>
        <w:tc>
          <w:tcPr>
            <w:tcW w:w="1276" w:type="dxa"/>
          </w:tcPr>
          <w:p w:rsidR="00E9696E" w:rsidRPr="00612D03" w:rsidRDefault="00E9696E" w:rsidP="00B7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9696E" w:rsidRPr="00045BA6" w:rsidRDefault="00646DB1" w:rsidP="006A76C2">
            <w:pPr>
              <w:jc w:val="center"/>
            </w:pPr>
            <w:r>
              <w:t>549</w:t>
            </w:r>
          </w:p>
        </w:tc>
        <w:tc>
          <w:tcPr>
            <w:tcW w:w="1701" w:type="dxa"/>
          </w:tcPr>
          <w:p w:rsidR="00E9696E" w:rsidRPr="00045BA6" w:rsidRDefault="009A59C7" w:rsidP="006A76C2">
            <w:pPr>
              <w:jc w:val="center"/>
            </w:pPr>
            <w:r>
              <w:t>994</w:t>
            </w:r>
            <w:bookmarkStart w:id="0" w:name="_GoBack"/>
            <w:bookmarkEnd w:id="0"/>
          </w:p>
        </w:tc>
      </w:tr>
      <w:tr w:rsidR="00E9696E" w:rsidTr="00E9696E">
        <w:tc>
          <w:tcPr>
            <w:tcW w:w="2830" w:type="dxa"/>
          </w:tcPr>
          <w:p w:rsidR="00E9696E" w:rsidRPr="00B71D2A" w:rsidRDefault="00E9696E" w:rsidP="003A4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Mitybos specialistas</w:t>
            </w:r>
          </w:p>
        </w:tc>
        <w:tc>
          <w:tcPr>
            <w:tcW w:w="1276" w:type="dxa"/>
          </w:tcPr>
          <w:p w:rsidR="00E9696E" w:rsidRDefault="00E9696E" w:rsidP="00B7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696E" w:rsidRPr="00045BA6" w:rsidRDefault="005B0AEF" w:rsidP="006A76C2">
            <w:pPr>
              <w:jc w:val="center"/>
            </w:pPr>
            <w:r>
              <w:t>528</w:t>
            </w:r>
          </w:p>
        </w:tc>
        <w:tc>
          <w:tcPr>
            <w:tcW w:w="1701" w:type="dxa"/>
          </w:tcPr>
          <w:p w:rsidR="00E9696E" w:rsidRPr="00045BA6" w:rsidRDefault="005B0AEF" w:rsidP="006A76C2">
            <w:pPr>
              <w:jc w:val="center"/>
            </w:pPr>
            <w:r>
              <w:t>1027</w:t>
            </w:r>
          </w:p>
        </w:tc>
      </w:tr>
      <w:tr w:rsidR="00E9696E" w:rsidTr="00E9696E">
        <w:tc>
          <w:tcPr>
            <w:tcW w:w="2830" w:type="dxa"/>
          </w:tcPr>
          <w:p w:rsidR="00E9696E" w:rsidRPr="00B71D2A" w:rsidRDefault="00E9696E" w:rsidP="003A4A32">
            <w:pPr>
              <w:rPr>
                <w:rFonts w:ascii="Times New Roman" w:hAnsi="Times New Roman" w:cs="Times New Roman"/>
              </w:rPr>
            </w:pPr>
            <w:r w:rsidRPr="00B71D2A">
              <w:rPr>
                <w:rFonts w:ascii="Times New Roman" w:hAnsi="Times New Roman" w:cs="Times New Roman"/>
              </w:rPr>
              <w:t xml:space="preserve">Jaunimui palankių sveikatos priežiūros paslaugų koordinatorius </w:t>
            </w:r>
          </w:p>
        </w:tc>
        <w:tc>
          <w:tcPr>
            <w:tcW w:w="1276" w:type="dxa"/>
          </w:tcPr>
          <w:p w:rsidR="00E9696E" w:rsidRPr="00612D03" w:rsidRDefault="00E9696E" w:rsidP="00B7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696E" w:rsidRDefault="0079193F" w:rsidP="006A76C2">
            <w:pPr>
              <w:jc w:val="center"/>
            </w:pPr>
            <w:r>
              <w:t>486</w:t>
            </w:r>
          </w:p>
        </w:tc>
        <w:tc>
          <w:tcPr>
            <w:tcW w:w="1701" w:type="dxa"/>
          </w:tcPr>
          <w:p w:rsidR="00E9696E" w:rsidRDefault="005B0AEF" w:rsidP="006A76C2">
            <w:pPr>
              <w:jc w:val="center"/>
            </w:pPr>
            <w:r>
              <w:t>588</w:t>
            </w:r>
          </w:p>
        </w:tc>
      </w:tr>
      <w:tr w:rsidR="00E9696E" w:rsidTr="00E9696E">
        <w:tc>
          <w:tcPr>
            <w:tcW w:w="2830" w:type="dxa"/>
          </w:tcPr>
          <w:p w:rsidR="00E9696E" w:rsidRPr="00B71D2A" w:rsidRDefault="00E9696E" w:rsidP="006A76C2">
            <w:pPr>
              <w:rPr>
                <w:rFonts w:ascii="Times New Roman" w:hAnsi="Times New Roman" w:cs="Times New Roman"/>
              </w:rPr>
            </w:pPr>
            <w:r w:rsidRPr="00B71D2A">
              <w:rPr>
                <w:rFonts w:ascii="Times New Roman" w:hAnsi="Times New Roman" w:cs="Times New Roman"/>
              </w:rPr>
              <w:t xml:space="preserve">Psichologas </w:t>
            </w:r>
          </w:p>
        </w:tc>
        <w:tc>
          <w:tcPr>
            <w:tcW w:w="1276" w:type="dxa"/>
          </w:tcPr>
          <w:p w:rsidR="00E9696E" w:rsidRPr="00612D03" w:rsidRDefault="00E9696E" w:rsidP="00B7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696E" w:rsidRDefault="005B0AEF" w:rsidP="006A76C2">
            <w:pPr>
              <w:jc w:val="center"/>
            </w:pPr>
            <w:r>
              <w:t>126</w:t>
            </w:r>
          </w:p>
        </w:tc>
        <w:tc>
          <w:tcPr>
            <w:tcW w:w="1701" w:type="dxa"/>
          </w:tcPr>
          <w:p w:rsidR="00E9696E" w:rsidRDefault="0079193F" w:rsidP="006A76C2">
            <w:pPr>
              <w:jc w:val="center"/>
            </w:pPr>
            <w:r>
              <w:t>184</w:t>
            </w:r>
          </w:p>
        </w:tc>
      </w:tr>
      <w:tr w:rsidR="00E9696E" w:rsidTr="00E9696E">
        <w:tc>
          <w:tcPr>
            <w:tcW w:w="2830" w:type="dxa"/>
          </w:tcPr>
          <w:p w:rsidR="00E9696E" w:rsidRPr="00B71D2A" w:rsidRDefault="00E9696E" w:rsidP="006A76C2">
            <w:pPr>
              <w:rPr>
                <w:rFonts w:ascii="Times New Roman" w:hAnsi="Times New Roman" w:cs="Times New Roman"/>
              </w:rPr>
            </w:pPr>
            <w:r w:rsidRPr="00B71D2A">
              <w:rPr>
                <w:rFonts w:ascii="Times New Roman" w:hAnsi="Times New Roman" w:cs="Times New Roman"/>
              </w:rPr>
              <w:t xml:space="preserve">Valytojas-darbininkas </w:t>
            </w:r>
          </w:p>
        </w:tc>
        <w:tc>
          <w:tcPr>
            <w:tcW w:w="1276" w:type="dxa"/>
          </w:tcPr>
          <w:p w:rsidR="00E9696E" w:rsidRDefault="00E9696E" w:rsidP="00B7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696E" w:rsidRDefault="00E9696E" w:rsidP="006A76C2">
            <w:pPr>
              <w:jc w:val="center"/>
            </w:pPr>
            <w:r>
              <w:t>MMA</w:t>
            </w:r>
          </w:p>
        </w:tc>
        <w:tc>
          <w:tcPr>
            <w:tcW w:w="1701" w:type="dxa"/>
          </w:tcPr>
          <w:p w:rsidR="00E9696E" w:rsidRDefault="00183A09" w:rsidP="006A76C2">
            <w:pPr>
              <w:jc w:val="center"/>
            </w:pPr>
            <w:r>
              <w:t>MMA</w:t>
            </w:r>
          </w:p>
        </w:tc>
      </w:tr>
    </w:tbl>
    <w:p w:rsidR="00D935CA" w:rsidRDefault="00D935CA" w:rsidP="00D935CA"/>
    <w:p w:rsidR="00D370B1" w:rsidRPr="003C25AB" w:rsidRDefault="003C25AB" w:rsidP="003C25AB">
      <w:pPr>
        <w:shd w:val="clear" w:color="auto" w:fill="FFFFFF"/>
        <w:spacing w:after="45" w:line="240" w:lineRule="auto"/>
        <w:jc w:val="both"/>
        <w:rPr>
          <w:sz w:val="24"/>
          <w:szCs w:val="24"/>
        </w:rPr>
      </w:pPr>
      <w:r w:rsidRPr="003C25AB">
        <w:rPr>
          <w:sz w:val="24"/>
          <w:szCs w:val="24"/>
        </w:rPr>
        <w:t xml:space="preserve">* </w:t>
      </w:r>
      <w:r w:rsidRPr="006A76C2">
        <w:rPr>
          <w:rFonts w:ascii="Times New Roman" w:hAnsi="Times New Roman" w:cs="Times New Roman"/>
          <w:sz w:val="24"/>
          <w:szCs w:val="24"/>
        </w:rPr>
        <w:t xml:space="preserve">Vadovaujantis Lietuvos Respublikos Vyriausybės 2003 m. balandžio 18 d. nutarimu Nr. 480 patvirtinto Bendrųjų reikalavimų valstybės ir savivaldybių institucijų ir įstaigų interneto svetainėms aprašo" III skyriaus 18 punktu vidutinis mėnesinis </w:t>
      </w:r>
      <w:proofErr w:type="spellStart"/>
      <w:r w:rsidRPr="006A76C2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Pr="006A76C2">
        <w:rPr>
          <w:rFonts w:ascii="Times New Roman" w:hAnsi="Times New Roman" w:cs="Times New Roman"/>
          <w:sz w:val="24"/>
          <w:szCs w:val="24"/>
        </w:rPr>
        <w:t xml:space="preserve"> darbo užmokestis nepateikiamas</w:t>
      </w:r>
      <w:r w:rsidRPr="006A76C2">
        <w:rPr>
          <w:rFonts w:ascii="Times New Roman" w:hAnsi="Times New Roman" w:cs="Times New Roman"/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</w:p>
    <w:sectPr w:rsidR="00D370B1" w:rsidRPr="003C25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04"/>
    <w:rsid w:val="00045BA6"/>
    <w:rsid w:val="001407F1"/>
    <w:rsid w:val="00183A09"/>
    <w:rsid w:val="0021509C"/>
    <w:rsid w:val="00226242"/>
    <w:rsid w:val="002A1191"/>
    <w:rsid w:val="002E7740"/>
    <w:rsid w:val="00305986"/>
    <w:rsid w:val="003A4A32"/>
    <w:rsid w:val="003C25AB"/>
    <w:rsid w:val="004034B7"/>
    <w:rsid w:val="004443C8"/>
    <w:rsid w:val="005B0AEF"/>
    <w:rsid w:val="00612D03"/>
    <w:rsid w:val="00621E89"/>
    <w:rsid w:val="00646DB1"/>
    <w:rsid w:val="006A76C2"/>
    <w:rsid w:val="006F1C4E"/>
    <w:rsid w:val="0079193F"/>
    <w:rsid w:val="007E6AC2"/>
    <w:rsid w:val="00815CD5"/>
    <w:rsid w:val="00832A01"/>
    <w:rsid w:val="00916054"/>
    <w:rsid w:val="009A59C7"/>
    <w:rsid w:val="009E675C"/>
    <w:rsid w:val="00A322C5"/>
    <w:rsid w:val="00AB6466"/>
    <w:rsid w:val="00AC6C31"/>
    <w:rsid w:val="00B15325"/>
    <w:rsid w:val="00B62A04"/>
    <w:rsid w:val="00B71D2A"/>
    <w:rsid w:val="00B746B7"/>
    <w:rsid w:val="00BF72FC"/>
    <w:rsid w:val="00D370B1"/>
    <w:rsid w:val="00D935CA"/>
    <w:rsid w:val="00E06389"/>
    <w:rsid w:val="00E13CA1"/>
    <w:rsid w:val="00E172BF"/>
    <w:rsid w:val="00E40D04"/>
    <w:rsid w:val="00E9696E"/>
    <w:rsid w:val="00EC5681"/>
    <w:rsid w:val="00F63746"/>
    <w:rsid w:val="00F971C8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75474-A009-4FBA-A100-CE05A61B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F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8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4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3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14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Buhaltere</cp:lastModifiedBy>
  <cp:revision>12</cp:revision>
  <dcterms:created xsi:type="dcterms:W3CDTF">2019-05-22T07:05:00Z</dcterms:created>
  <dcterms:modified xsi:type="dcterms:W3CDTF">2019-07-17T05:47:00Z</dcterms:modified>
</cp:coreProperties>
</file>